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EBCB3" w14:textId="7DD0E4AD" w:rsidR="00990CC9" w:rsidRDefault="00990CC9" w:rsidP="00990CC9">
      <w:r>
        <w:t>Karta Pracy Studenta – Zajęcia 7</w:t>
      </w:r>
    </w:p>
    <w:p w14:paraId="2D29D74D" w14:textId="77777777" w:rsidR="00990CC9" w:rsidRDefault="00990CC9" w:rsidP="00990CC9"/>
    <w:p w14:paraId="39356842" w14:textId="77777777" w:rsidR="00990CC9" w:rsidRDefault="00990CC9" w:rsidP="00990CC9">
      <w:r>
        <w:t>Temat: Warsztat Analityczny – Rozwiązywanie Cyfrowej Zagadki</w:t>
      </w:r>
    </w:p>
    <w:p w14:paraId="43DA2D19" w14:textId="77777777" w:rsidR="00990CC9" w:rsidRDefault="00990CC9" w:rsidP="00990CC9">
      <w:r>
        <w:t>Cel: Wykorzystam w praktyce wiedzę z poprzednich zajęć, aby przeanalizować potencjalny incydent bezpieczeństwa i sformułować rekomendacje.</w:t>
      </w:r>
    </w:p>
    <w:p w14:paraId="51E94C71" w14:textId="77777777" w:rsidR="00990CC9" w:rsidRDefault="00990CC9" w:rsidP="00990CC9">
      <w:r>
        <w:t>Wprowadzenie: Dziś jesteście zespołem analityków. Wasz klient otrzymał podejrzaną wiadomość i prosi Was o pomoc. Waszym zadaniem jest zbadanie sprawy i przygotowanie poniższego raportu.</w:t>
      </w:r>
    </w:p>
    <w:p w14:paraId="23BF7C12" w14:textId="77777777" w:rsidR="00990CC9" w:rsidRDefault="00990CC9" w:rsidP="00990CC9">
      <w:r>
        <w:t>Raport z Analizy Incydentu Bezpieczeństwa</w:t>
      </w:r>
    </w:p>
    <w:p w14:paraId="2CC4D418" w14:textId="77777777" w:rsidR="00990CC9" w:rsidRDefault="00990CC9" w:rsidP="00990CC9">
      <w:r>
        <w:t>Data: 24.09.2025</w:t>
      </w:r>
    </w:p>
    <w:p w14:paraId="16095525" w14:textId="77777777" w:rsidR="00990CC9" w:rsidRDefault="00990CC9" w:rsidP="00990CC9">
      <w:r>
        <w:t>Zespół analityczny: ...</w:t>
      </w:r>
    </w:p>
    <w:p w14:paraId="7F14174C" w14:textId="77777777" w:rsidR="00990CC9" w:rsidRDefault="00990CC9" w:rsidP="00990CC9">
      <w:r>
        <w:t>Dla: Klienta (Mały Przedsiębiorca)</w:t>
      </w:r>
    </w:p>
    <w:p w14:paraId="40CEBAEA" w14:textId="77777777" w:rsidR="00990CC9" w:rsidRDefault="00990CC9" w:rsidP="00990CC9">
      <w:r>
        <w:t>Temat: Analiza podejrzanej wiadomości e-mail z dnia 24.09.2025</w:t>
      </w:r>
    </w:p>
    <w:p w14:paraId="61ED4BBE" w14:textId="77777777" w:rsidR="00990CC9" w:rsidRDefault="00990CC9" w:rsidP="00990CC9">
      <w:r>
        <w:t>1. Streszczenie</w:t>
      </w:r>
    </w:p>
    <w:p w14:paraId="24845787" w14:textId="77777777" w:rsidR="00990CC9" w:rsidRDefault="00990CC9" w:rsidP="00990CC9">
      <w:r>
        <w:t>Na podstawie analizy przedstawionych materiałów stwierdzamy, że wiadomość e-mail jest próbą oszustwa (</w:t>
      </w:r>
      <w:proofErr w:type="spellStart"/>
      <w:r>
        <w:t>phishingu</w:t>
      </w:r>
      <w:proofErr w:type="spellEnd"/>
      <w:r>
        <w:t>), mającą na celu prawdopodobnie zainfekowanie komputera złośliwym oprogramowaniem i/lub wyłudzenie danych.</w:t>
      </w:r>
    </w:p>
    <w:p w14:paraId="254BE56F" w14:textId="77777777" w:rsidR="00990CC9" w:rsidRDefault="00990CC9" w:rsidP="00990CC9">
      <w:r>
        <w:t>2. Analiza Materiału Dowodowego</w:t>
      </w:r>
    </w:p>
    <w:p w14:paraId="7F9144AB" w14:textId="77777777" w:rsidR="00990CC9" w:rsidRDefault="00990CC9" w:rsidP="00990CC9">
      <w:r>
        <w:t>A. Analiza wiadomości e-mail:</w:t>
      </w:r>
    </w:p>
    <w:p w14:paraId="03045D52" w14:textId="77777777" w:rsidR="00990CC9" w:rsidRDefault="00990CC9" w:rsidP="00990CC9">
      <w:r>
        <w:t>Zidentyfikowaliśmy następujące sygnały ostrzegawcze ("czerwone flagi"):</w:t>
      </w:r>
    </w:p>
    <w:p w14:paraId="597CB661" w14:textId="77777777" w:rsidR="00990CC9" w:rsidRDefault="00990CC9" w:rsidP="00990CC9"/>
    <w:p w14:paraId="206D8BCC" w14:textId="77777777" w:rsidR="00990CC9" w:rsidRDefault="00990CC9" w:rsidP="00990CC9">
      <w:r>
        <w:t xml:space="preserve">    ...</w:t>
      </w:r>
    </w:p>
    <w:p w14:paraId="2598D273" w14:textId="77777777" w:rsidR="00990CC9" w:rsidRDefault="00990CC9" w:rsidP="00990CC9"/>
    <w:p w14:paraId="72CE483C" w14:textId="77777777" w:rsidR="00990CC9" w:rsidRDefault="00990CC9" w:rsidP="00990CC9">
      <w:r>
        <w:t xml:space="preserve">    ...</w:t>
      </w:r>
    </w:p>
    <w:p w14:paraId="6EB62A6B" w14:textId="77777777" w:rsidR="00990CC9" w:rsidRDefault="00990CC9" w:rsidP="00990CC9"/>
    <w:p w14:paraId="5D863831" w14:textId="77777777" w:rsidR="00990CC9" w:rsidRDefault="00990CC9" w:rsidP="00990CC9">
      <w:r>
        <w:t xml:space="preserve">    ...</w:t>
      </w:r>
    </w:p>
    <w:p w14:paraId="01268A3E" w14:textId="77777777" w:rsidR="00990CC9" w:rsidRDefault="00990CC9" w:rsidP="00990CC9"/>
    <w:p w14:paraId="3E922937" w14:textId="77777777" w:rsidR="00990CC9" w:rsidRDefault="00990CC9" w:rsidP="00990CC9">
      <w:r>
        <w:t>B. Analiza linku zawartego w wiadomości:</w:t>
      </w:r>
    </w:p>
    <w:p w14:paraId="340498E4" w14:textId="31EA0457" w:rsidR="00990CC9" w:rsidRDefault="00990CC9" w:rsidP="00990CC9">
      <w:r>
        <w:t>Po sprawdzeniu linku ustaliliśmy, że prawdziwy adres docelowy to: ...</w:t>
      </w:r>
    </w:p>
    <w:p w14:paraId="17DD325C" w14:textId="66AEF342" w:rsidR="00990CC9" w:rsidRDefault="00990CC9" w:rsidP="00990CC9">
      <w:r>
        <w:t>Analiza domeny w bazie WHOIS wykazała, że: ...</w:t>
      </w:r>
    </w:p>
    <w:p w14:paraId="3B3132B3" w14:textId="77777777" w:rsidR="00990CC9" w:rsidRDefault="00990CC9" w:rsidP="00990CC9">
      <w:r>
        <w:t>C. Analiza załącznika (Wezwanie.docx):</w:t>
      </w:r>
    </w:p>
    <w:p w14:paraId="76FA2530" w14:textId="37A51EF7" w:rsidR="00990CC9" w:rsidRDefault="00990CC9" w:rsidP="00990CC9">
      <w:r>
        <w:t>Analiza metadanych pliku wykazała następujące informacje:</w:t>
      </w:r>
    </w:p>
    <w:p w14:paraId="202385D0" w14:textId="5CE7BDC3" w:rsidR="00990CC9" w:rsidRDefault="00990CC9" w:rsidP="00990CC9">
      <w:r>
        <w:t>Autor: ...</w:t>
      </w:r>
    </w:p>
    <w:p w14:paraId="2EA8303C" w14:textId="5978B02A" w:rsidR="00990CC9" w:rsidRDefault="00990CC9" w:rsidP="00990CC9">
      <w:r>
        <w:lastRenderedPageBreak/>
        <w:t>Data utworzenia: ...</w:t>
      </w:r>
    </w:p>
    <w:p w14:paraId="4C62568F" w14:textId="39AC6DFA" w:rsidR="00990CC9" w:rsidRDefault="00990CC9" w:rsidP="00990CC9">
      <w:r>
        <w:t xml:space="preserve">Skan pliku w serwisie </w:t>
      </w:r>
      <w:proofErr w:type="spellStart"/>
      <w:r>
        <w:t>VirusTotal</w:t>
      </w:r>
      <w:proofErr w:type="spellEnd"/>
      <w:r>
        <w:t xml:space="preserve"> wykazał, że: ...</w:t>
      </w:r>
    </w:p>
    <w:p w14:paraId="4CD345EA" w14:textId="77777777" w:rsidR="00990CC9" w:rsidRDefault="00990CC9" w:rsidP="00990CC9">
      <w:r>
        <w:t>3. Ocena Zagrożenia</w:t>
      </w:r>
    </w:p>
    <w:p w14:paraId="5D071DD1" w14:textId="77777777" w:rsidR="00990CC9" w:rsidRDefault="00990CC9" w:rsidP="00990CC9">
      <w:r>
        <w:t>Połączone wyniki analizy wskazują na wysokie prawdopodobieństwo, że:</w:t>
      </w:r>
    </w:p>
    <w:p w14:paraId="77A4C8B7" w14:textId="04BB2A86" w:rsidR="00990CC9" w:rsidRDefault="00990CC9" w:rsidP="00990CC9">
      <w:r>
        <w:t>Link prowadzi do fałszywej strony internetowej.</w:t>
      </w:r>
    </w:p>
    <w:p w14:paraId="48465690" w14:textId="2D895608" w:rsidR="00990CC9" w:rsidRDefault="00990CC9" w:rsidP="00990CC9">
      <w:r>
        <w:t xml:space="preserve">Załącznik zawiera złośliwe oprogramowanie (np. </w:t>
      </w:r>
      <w:proofErr w:type="spellStart"/>
      <w:r>
        <w:t>trojana</w:t>
      </w:r>
      <w:proofErr w:type="spellEnd"/>
      <w:r>
        <w:t xml:space="preserve">, </w:t>
      </w:r>
      <w:proofErr w:type="spellStart"/>
      <w:r>
        <w:t>ransomware</w:t>
      </w:r>
      <w:proofErr w:type="spellEnd"/>
      <w:r>
        <w:t>).</w:t>
      </w:r>
    </w:p>
    <w:p w14:paraId="6AB1398D" w14:textId="77777777" w:rsidR="00990CC9" w:rsidRDefault="00990CC9" w:rsidP="00990CC9">
      <w:r>
        <w:t>4. Rekomendacje (Co należy zrobić?)</w:t>
      </w:r>
    </w:p>
    <w:p w14:paraId="2964D3A0" w14:textId="77777777" w:rsidR="00990CC9" w:rsidRDefault="00990CC9" w:rsidP="00990CC9">
      <w:r>
        <w:t>Rekomendujemy podjęcie natychmiastowych działań:</w:t>
      </w:r>
    </w:p>
    <w:p w14:paraId="4B53CD39" w14:textId="535AEEFD" w:rsidR="00990CC9" w:rsidRDefault="00990CC9" w:rsidP="00990CC9">
      <w:r>
        <w:t>Działania natychmiastowe:</w:t>
      </w:r>
    </w:p>
    <w:p w14:paraId="13DE814E" w14:textId="7760CAA5" w:rsidR="00990CC9" w:rsidRDefault="00990CC9" w:rsidP="00990CC9">
      <w:r>
        <w:t>NIE KLIKAĆ w link i NIE OTWIERAĆ załącznika.</w:t>
      </w:r>
    </w:p>
    <w:p w14:paraId="2E4E6CE2" w14:textId="222BF919" w:rsidR="00990CC9" w:rsidRDefault="00990CC9" w:rsidP="00990CC9">
      <w:r>
        <w:t>Trwale usunąć wiadomość e-mail ze skrzynki.</w:t>
      </w:r>
    </w:p>
    <w:p w14:paraId="11B3F36B" w14:textId="77777777" w:rsidR="00990CC9" w:rsidRDefault="00990CC9" w:rsidP="00990CC9"/>
    <w:p w14:paraId="3F8E1721" w14:textId="77777777" w:rsidR="00990CC9" w:rsidRDefault="00990CC9" w:rsidP="00990CC9">
      <w:r>
        <w:t xml:space="preserve">        ...</w:t>
      </w:r>
    </w:p>
    <w:p w14:paraId="491A1CDD" w14:textId="77777777" w:rsidR="00990CC9" w:rsidRDefault="00990CC9" w:rsidP="00990CC9"/>
    <w:p w14:paraId="09D215E4" w14:textId="39E6C355" w:rsidR="00990CC9" w:rsidRDefault="00990CC9" w:rsidP="00990CC9">
      <w:r>
        <w:t>Działania prewencyjne na przyszłość:</w:t>
      </w:r>
    </w:p>
    <w:p w14:paraId="5B9E89DE" w14:textId="77777777" w:rsidR="00990CC9" w:rsidRDefault="00990CC9" w:rsidP="00990CC9"/>
    <w:p w14:paraId="6C1BF2C5" w14:textId="63E2FA74" w:rsidR="00990CC9" w:rsidRDefault="00990CC9" w:rsidP="00990CC9">
      <w:r>
        <w:t xml:space="preserve">Przeszkolić pracowników w zakresie rozpoznawania </w:t>
      </w:r>
      <w:proofErr w:type="spellStart"/>
      <w:r>
        <w:t>phishingu</w:t>
      </w:r>
      <w:proofErr w:type="spellEnd"/>
      <w:r>
        <w:t>.</w:t>
      </w:r>
    </w:p>
    <w:p w14:paraId="5A0CD4DD" w14:textId="15454197" w:rsidR="00990CC9" w:rsidRDefault="00990CC9" w:rsidP="00990CC9">
      <w:r>
        <w:t>Zawsze weryfikować tożsamość nadawcy w przypadku nieoczekiwanych wiadomości (np. telefonicznie).</w:t>
      </w:r>
    </w:p>
    <w:p w14:paraId="394EFE26" w14:textId="77777777" w:rsidR="00990CC9" w:rsidRDefault="00990CC9" w:rsidP="00990CC9"/>
    <w:p w14:paraId="19AEF52C" w14:textId="2678C5CF" w:rsidR="00336E75" w:rsidRDefault="00990CC9" w:rsidP="00990CC9">
      <w:r>
        <w:t xml:space="preserve">        ...</w:t>
      </w:r>
    </w:p>
    <w:p w14:paraId="0922F749" w14:textId="77777777" w:rsidR="00E257D8" w:rsidRDefault="00E257D8" w:rsidP="00990CC9"/>
    <w:sectPr w:rsidR="00E25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CC9"/>
    <w:rsid w:val="00336E75"/>
    <w:rsid w:val="00990CC9"/>
    <w:rsid w:val="00BB1EAC"/>
    <w:rsid w:val="00E257D8"/>
    <w:rsid w:val="00E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89000B1"/>
  <w15:chartTrackingRefBased/>
  <w15:docId w15:val="{D6426F77-A755-4255-BDB3-870AC0F7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0C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0C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0C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0C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C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0C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0C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0C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0C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0C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0C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0C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0CC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CC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0C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0C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0C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0C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0C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0C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0C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0C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0C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0C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0CC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0CC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0C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0CC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0C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239</Words>
  <Characters>1725</Characters>
  <Application>Microsoft Office Word</Application>
  <DocSecurity>0</DocSecurity>
  <Lines>82</Lines>
  <Paragraphs>44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Rybczyński</dc:creator>
  <cp:keywords/>
  <dc:description/>
  <cp:lastModifiedBy>Maciej Rybczyński</cp:lastModifiedBy>
  <cp:revision>2</cp:revision>
  <dcterms:created xsi:type="dcterms:W3CDTF">2025-09-25T12:52:00Z</dcterms:created>
  <dcterms:modified xsi:type="dcterms:W3CDTF">2025-09-25T12:54:00Z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a0a73736-beff-4f91-8508-f60a9364aaba</vt:lpwstr>
  </property>
</Properties>
</file>